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6FA" w:rsidRPr="001456FA" w:rsidRDefault="001456FA" w:rsidP="001456FA">
      <w:pPr>
        <w:jc w:val="center"/>
        <w:rPr>
          <w:color w:val="333333"/>
          <w:sz w:val="36"/>
          <w:szCs w:val="36"/>
        </w:rPr>
      </w:pPr>
      <w:r w:rsidRPr="001456FA">
        <w:rPr>
          <w:color w:val="333333"/>
          <w:sz w:val="36"/>
          <w:szCs w:val="36"/>
        </w:rPr>
        <w:t>ZARZĄDZENIE NR 0</w:t>
      </w:r>
      <w:r w:rsidR="00A852A7">
        <w:rPr>
          <w:color w:val="333333"/>
          <w:sz w:val="36"/>
          <w:szCs w:val="36"/>
        </w:rPr>
        <w:t>93</w:t>
      </w:r>
      <w:r w:rsidRPr="001456FA">
        <w:rPr>
          <w:color w:val="333333"/>
          <w:sz w:val="36"/>
          <w:szCs w:val="36"/>
        </w:rPr>
        <w:t>/2007</w:t>
      </w:r>
    </w:p>
    <w:p w:rsidR="001456FA" w:rsidRPr="001456FA" w:rsidRDefault="001456FA" w:rsidP="001456FA">
      <w:pPr>
        <w:jc w:val="center"/>
        <w:rPr>
          <w:color w:val="333333"/>
          <w:sz w:val="22"/>
          <w:szCs w:val="22"/>
        </w:rPr>
      </w:pPr>
    </w:p>
    <w:p w:rsidR="001456FA" w:rsidRPr="001456FA" w:rsidRDefault="001456FA" w:rsidP="001456FA">
      <w:pPr>
        <w:jc w:val="center"/>
        <w:rPr>
          <w:color w:val="333333"/>
          <w:sz w:val="28"/>
          <w:szCs w:val="28"/>
        </w:rPr>
      </w:pPr>
      <w:r w:rsidRPr="001456FA">
        <w:rPr>
          <w:color w:val="333333"/>
          <w:sz w:val="28"/>
          <w:szCs w:val="28"/>
        </w:rPr>
        <w:t>Burmistrza Gminy Nowe Warpno</w:t>
      </w:r>
    </w:p>
    <w:p w:rsidR="001456FA" w:rsidRPr="001456FA" w:rsidRDefault="001456FA" w:rsidP="001456FA">
      <w:pPr>
        <w:jc w:val="center"/>
        <w:rPr>
          <w:color w:val="333333"/>
          <w:sz w:val="28"/>
          <w:szCs w:val="28"/>
        </w:rPr>
      </w:pPr>
      <w:r w:rsidRPr="001456FA">
        <w:rPr>
          <w:color w:val="333333"/>
          <w:sz w:val="28"/>
          <w:szCs w:val="28"/>
        </w:rPr>
        <w:t xml:space="preserve">z dnia </w:t>
      </w:r>
      <w:r w:rsidR="00A852A7">
        <w:rPr>
          <w:color w:val="333333"/>
          <w:sz w:val="28"/>
          <w:szCs w:val="28"/>
        </w:rPr>
        <w:t>30 października</w:t>
      </w:r>
      <w:r w:rsidRPr="001456FA">
        <w:rPr>
          <w:color w:val="333333"/>
          <w:sz w:val="28"/>
          <w:szCs w:val="28"/>
        </w:rPr>
        <w:t xml:space="preserve"> 2007 roku</w:t>
      </w:r>
    </w:p>
    <w:p w:rsidR="001456FA" w:rsidRPr="001456FA" w:rsidRDefault="001456FA" w:rsidP="001456FA">
      <w:pPr>
        <w:jc w:val="center"/>
        <w:rPr>
          <w:color w:val="333333"/>
          <w:sz w:val="22"/>
          <w:szCs w:val="22"/>
        </w:rPr>
      </w:pPr>
    </w:p>
    <w:p w:rsidR="001456FA" w:rsidRDefault="001456FA" w:rsidP="001456FA">
      <w:pPr>
        <w:jc w:val="center"/>
        <w:rPr>
          <w:b/>
          <w:bCs/>
          <w:color w:val="333333"/>
          <w:sz w:val="26"/>
          <w:szCs w:val="26"/>
        </w:rPr>
      </w:pPr>
      <w:r w:rsidRPr="001456FA">
        <w:rPr>
          <w:color w:val="333333"/>
          <w:sz w:val="26"/>
          <w:szCs w:val="26"/>
        </w:rPr>
        <w:t>w sprawie</w:t>
      </w:r>
      <w:r w:rsidRPr="001456FA">
        <w:rPr>
          <w:b/>
          <w:bCs/>
          <w:color w:val="333333"/>
          <w:sz w:val="26"/>
          <w:szCs w:val="26"/>
        </w:rPr>
        <w:t xml:space="preserve"> p</w:t>
      </w:r>
      <w:r w:rsidR="00A852A7">
        <w:rPr>
          <w:b/>
          <w:bCs/>
          <w:color w:val="333333"/>
          <w:sz w:val="26"/>
          <w:szCs w:val="26"/>
        </w:rPr>
        <w:t xml:space="preserve">rzeprowadzenia kontroli hydrantów </w:t>
      </w:r>
      <w:proofErr w:type="spellStart"/>
      <w:r w:rsidR="00A852A7">
        <w:rPr>
          <w:b/>
          <w:bCs/>
          <w:color w:val="333333"/>
          <w:sz w:val="26"/>
          <w:szCs w:val="26"/>
        </w:rPr>
        <w:t>p.pożarowych</w:t>
      </w:r>
      <w:proofErr w:type="spellEnd"/>
    </w:p>
    <w:p w:rsidR="00A852A7" w:rsidRDefault="00A852A7" w:rsidP="001456FA">
      <w:pPr>
        <w:jc w:val="center"/>
        <w:rPr>
          <w:color w:val="333333"/>
          <w:sz w:val="22"/>
          <w:szCs w:val="22"/>
        </w:rPr>
      </w:pPr>
    </w:p>
    <w:p w:rsidR="001456FA" w:rsidRPr="001456FA" w:rsidRDefault="001456FA" w:rsidP="001456FA">
      <w:pPr>
        <w:rPr>
          <w:color w:val="333333"/>
          <w:sz w:val="22"/>
          <w:szCs w:val="22"/>
        </w:rPr>
      </w:pPr>
    </w:p>
    <w:p w:rsidR="001456FA" w:rsidRDefault="001456FA" w:rsidP="001456FA">
      <w:p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</w:t>
      </w:r>
      <w:r w:rsidRPr="001456FA">
        <w:rPr>
          <w:color w:val="333333"/>
          <w:sz w:val="22"/>
          <w:szCs w:val="22"/>
        </w:rPr>
        <w:t xml:space="preserve">Na podstawie art. 7 ust. 1 </w:t>
      </w:r>
      <w:proofErr w:type="spellStart"/>
      <w:r w:rsidRPr="001456FA">
        <w:rPr>
          <w:color w:val="333333"/>
          <w:sz w:val="22"/>
          <w:szCs w:val="22"/>
        </w:rPr>
        <w:t>pkt</w:t>
      </w:r>
      <w:proofErr w:type="spellEnd"/>
      <w:r w:rsidRPr="001456FA">
        <w:rPr>
          <w:color w:val="333333"/>
          <w:sz w:val="22"/>
          <w:szCs w:val="22"/>
        </w:rPr>
        <w:t xml:space="preserve"> 3, art. 30 ust. 1 ustawy z dnia 8 marca 1990 r. o samorządzie gminnym (</w:t>
      </w:r>
      <w:proofErr w:type="spellStart"/>
      <w:r w:rsidRPr="001456FA">
        <w:rPr>
          <w:color w:val="333333"/>
          <w:sz w:val="22"/>
          <w:szCs w:val="22"/>
        </w:rPr>
        <w:t>Dz.U</w:t>
      </w:r>
      <w:proofErr w:type="spellEnd"/>
      <w:r w:rsidRPr="001456FA">
        <w:rPr>
          <w:color w:val="333333"/>
          <w:sz w:val="22"/>
          <w:szCs w:val="22"/>
        </w:rPr>
        <w:t xml:space="preserve">. z 2001 </w:t>
      </w:r>
      <w:proofErr w:type="spellStart"/>
      <w:r w:rsidRPr="001456FA">
        <w:rPr>
          <w:color w:val="333333"/>
          <w:sz w:val="22"/>
          <w:szCs w:val="22"/>
        </w:rPr>
        <w:t>r</w:t>
      </w:r>
      <w:proofErr w:type="spellEnd"/>
      <w:r w:rsidRPr="001456FA">
        <w:rPr>
          <w:color w:val="333333"/>
          <w:sz w:val="22"/>
          <w:szCs w:val="22"/>
        </w:rPr>
        <w:t xml:space="preserve"> Nr 142, poz. 1591 ze zm.) - zarządzam, co następuje: </w:t>
      </w:r>
    </w:p>
    <w:p w:rsidR="001456FA" w:rsidRDefault="001456FA" w:rsidP="001456FA">
      <w:pPr>
        <w:rPr>
          <w:color w:val="333333"/>
          <w:sz w:val="22"/>
          <w:szCs w:val="22"/>
        </w:rPr>
      </w:pPr>
    </w:p>
    <w:p w:rsidR="001456FA" w:rsidRDefault="001456FA" w:rsidP="001456FA">
      <w:pPr>
        <w:rPr>
          <w:color w:val="333333"/>
          <w:sz w:val="22"/>
          <w:szCs w:val="22"/>
        </w:rPr>
      </w:pPr>
    </w:p>
    <w:p w:rsidR="001456FA" w:rsidRDefault="001456FA" w:rsidP="001456FA">
      <w:pPr>
        <w:rPr>
          <w:color w:val="333333"/>
          <w:sz w:val="22"/>
          <w:szCs w:val="22"/>
        </w:rPr>
      </w:pPr>
    </w:p>
    <w:p w:rsidR="001456FA" w:rsidRPr="001456FA" w:rsidRDefault="001456FA" w:rsidP="001456FA">
      <w:pPr>
        <w:rPr>
          <w:color w:val="333333"/>
          <w:sz w:val="22"/>
          <w:szCs w:val="22"/>
        </w:rPr>
      </w:pPr>
    </w:p>
    <w:p w:rsidR="00A852A7" w:rsidRDefault="001456FA" w:rsidP="001456FA">
      <w:pPr>
        <w:rPr>
          <w:color w:val="333333"/>
          <w:sz w:val="22"/>
          <w:szCs w:val="22"/>
        </w:rPr>
      </w:pPr>
      <w:r w:rsidRPr="001456FA">
        <w:rPr>
          <w:b/>
          <w:bCs/>
          <w:color w:val="333333"/>
          <w:sz w:val="22"/>
          <w:szCs w:val="22"/>
        </w:rPr>
        <w:t xml:space="preserve">§ 1. </w:t>
      </w:r>
      <w:r w:rsidR="00A852A7" w:rsidRPr="00A852A7">
        <w:rPr>
          <w:bCs/>
          <w:color w:val="333333"/>
          <w:sz w:val="22"/>
          <w:szCs w:val="22"/>
        </w:rPr>
        <w:t>Zobowiązuję</w:t>
      </w:r>
      <w:r w:rsidR="00A852A7">
        <w:rPr>
          <w:b/>
          <w:bCs/>
          <w:color w:val="333333"/>
          <w:sz w:val="22"/>
          <w:szCs w:val="22"/>
        </w:rPr>
        <w:t xml:space="preserve"> </w:t>
      </w:r>
      <w:r w:rsidRPr="001456FA">
        <w:rPr>
          <w:color w:val="333333"/>
          <w:sz w:val="22"/>
          <w:szCs w:val="22"/>
        </w:rPr>
        <w:t>p.o. Dyrekto</w:t>
      </w:r>
      <w:r w:rsidR="00A852A7">
        <w:rPr>
          <w:color w:val="333333"/>
          <w:sz w:val="22"/>
          <w:szCs w:val="22"/>
        </w:rPr>
        <w:t>r</w:t>
      </w:r>
      <w:r w:rsidRPr="001456FA">
        <w:rPr>
          <w:color w:val="333333"/>
          <w:sz w:val="22"/>
          <w:szCs w:val="22"/>
        </w:rPr>
        <w:t xml:space="preserve">a Zakładu Gospodarki Komunalnej </w:t>
      </w:r>
      <w:r w:rsidR="00A852A7">
        <w:rPr>
          <w:color w:val="333333"/>
          <w:sz w:val="22"/>
          <w:szCs w:val="22"/>
        </w:rPr>
        <w:t xml:space="preserve">w Nowym Warpnie </w:t>
      </w:r>
    </w:p>
    <w:p w:rsidR="00A852A7" w:rsidRDefault="00A852A7" w:rsidP="001456FA">
      <w:p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do przeprowadzenia kontroli hydrantów </w:t>
      </w:r>
      <w:proofErr w:type="spellStart"/>
      <w:r>
        <w:rPr>
          <w:color w:val="333333"/>
          <w:sz w:val="22"/>
          <w:szCs w:val="22"/>
        </w:rPr>
        <w:t>p.pożarowych</w:t>
      </w:r>
      <w:proofErr w:type="spellEnd"/>
      <w:r>
        <w:rPr>
          <w:color w:val="333333"/>
          <w:sz w:val="22"/>
          <w:szCs w:val="22"/>
        </w:rPr>
        <w:t xml:space="preserve"> na terenie Gminy Nowe Warpno</w:t>
      </w:r>
    </w:p>
    <w:p w:rsidR="00A852A7" w:rsidRDefault="00A852A7" w:rsidP="001456FA">
      <w:p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pod względem ich sprawności technicznej.</w:t>
      </w:r>
    </w:p>
    <w:p w:rsidR="00A852A7" w:rsidRDefault="00A852A7" w:rsidP="001456FA">
      <w:p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2. Kontrolę, o której mowa ust. 1 należy przeprowadzić w nieprzekraczalnym terminie do dnia </w:t>
      </w:r>
    </w:p>
    <w:p w:rsidR="00A852A7" w:rsidRDefault="00A852A7" w:rsidP="001456FA">
      <w:p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30.11.2007 r.</w:t>
      </w:r>
    </w:p>
    <w:p w:rsidR="00A852A7" w:rsidRDefault="00A852A7" w:rsidP="001456FA">
      <w:p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3. Po przeprowadzeniu kontroli, o której mowa  ust. 1 </w:t>
      </w:r>
      <w:r w:rsidRPr="001456FA">
        <w:rPr>
          <w:color w:val="333333"/>
          <w:sz w:val="22"/>
          <w:szCs w:val="22"/>
        </w:rPr>
        <w:t>p.o. Dyrekto</w:t>
      </w:r>
      <w:r>
        <w:rPr>
          <w:color w:val="333333"/>
          <w:sz w:val="22"/>
          <w:szCs w:val="22"/>
        </w:rPr>
        <w:t>r</w:t>
      </w:r>
      <w:r w:rsidRPr="001456FA">
        <w:rPr>
          <w:color w:val="333333"/>
          <w:sz w:val="22"/>
          <w:szCs w:val="22"/>
        </w:rPr>
        <w:t xml:space="preserve">a Zakładu Gospodarki </w:t>
      </w:r>
    </w:p>
    <w:p w:rsidR="00A852A7" w:rsidRDefault="00A852A7" w:rsidP="001456FA">
      <w:p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      </w:t>
      </w:r>
      <w:r w:rsidRPr="001456FA">
        <w:rPr>
          <w:color w:val="333333"/>
          <w:sz w:val="22"/>
          <w:szCs w:val="22"/>
        </w:rPr>
        <w:t>Komunalnej</w:t>
      </w:r>
      <w:r>
        <w:rPr>
          <w:color w:val="333333"/>
          <w:sz w:val="22"/>
          <w:szCs w:val="22"/>
        </w:rPr>
        <w:t xml:space="preserve"> w  Nowym Warpnie, sporządzi protokół, który przekaże Burmistrzowi Gminy </w:t>
      </w:r>
    </w:p>
    <w:p w:rsidR="00A852A7" w:rsidRPr="00A852A7" w:rsidRDefault="00A852A7" w:rsidP="001456FA">
      <w:pPr>
        <w:rPr>
          <w:color w:val="333333"/>
          <w:sz w:val="22"/>
          <w:szCs w:val="22"/>
          <w:u w:val="words"/>
        </w:rPr>
      </w:pPr>
      <w:r>
        <w:rPr>
          <w:color w:val="333333"/>
          <w:sz w:val="22"/>
          <w:szCs w:val="22"/>
        </w:rPr>
        <w:t xml:space="preserve">      Nowe Warpno</w:t>
      </w:r>
    </w:p>
    <w:p w:rsidR="001456FA" w:rsidRDefault="001456FA" w:rsidP="001456FA">
      <w:pPr>
        <w:rPr>
          <w:color w:val="333333"/>
          <w:sz w:val="22"/>
          <w:szCs w:val="22"/>
        </w:rPr>
      </w:pPr>
    </w:p>
    <w:p w:rsidR="00A852A7" w:rsidRPr="001456FA" w:rsidRDefault="00A852A7" w:rsidP="001456FA">
      <w:pPr>
        <w:rPr>
          <w:color w:val="333333"/>
          <w:sz w:val="22"/>
          <w:szCs w:val="22"/>
        </w:rPr>
      </w:pPr>
    </w:p>
    <w:p w:rsidR="00A72697" w:rsidRPr="001456FA" w:rsidRDefault="001456FA" w:rsidP="001456FA">
      <w:pPr>
        <w:rPr>
          <w:sz w:val="22"/>
          <w:szCs w:val="22"/>
        </w:rPr>
      </w:pPr>
      <w:r w:rsidRPr="001456FA">
        <w:rPr>
          <w:b/>
          <w:bCs/>
          <w:color w:val="333333"/>
          <w:sz w:val="22"/>
          <w:szCs w:val="22"/>
        </w:rPr>
        <w:t xml:space="preserve">§ 2. </w:t>
      </w:r>
      <w:r w:rsidRPr="001456FA">
        <w:rPr>
          <w:color w:val="333333"/>
          <w:sz w:val="22"/>
          <w:szCs w:val="22"/>
        </w:rPr>
        <w:t xml:space="preserve">Zarządzenie wchodzi w życie z dniem podpisania. </w:t>
      </w:r>
    </w:p>
    <w:sectPr w:rsidR="00A72697" w:rsidRPr="001456FA" w:rsidSect="00A72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456FA"/>
    <w:rsid w:val="00044B56"/>
    <w:rsid w:val="001456FA"/>
    <w:rsid w:val="002354C1"/>
    <w:rsid w:val="00554612"/>
    <w:rsid w:val="005C137E"/>
    <w:rsid w:val="00771584"/>
    <w:rsid w:val="0086669A"/>
    <w:rsid w:val="00A72697"/>
    <w:rsid w:val="00A852A7"/>
    <w:rsid w:val="00A85E25"/>
    <w:rsid w:val="00F9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61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C137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C137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137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5C137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1456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779</Characters>
  <Application>Microsoft Office Word</Application>
  <DocSecurity>0</DocSecurity>
  <Lines>6</Lines>
  <Paragraphs>1</Paragraphs>
  <ScaleCrop>false</ScaleCrop>
  <Company>TOSHIBA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3</cp:revision>
  <dcterms:created xsi:type="dcterms:W3CDTF">2007-11-07T13:14:00Z</dcterms:created>
  <dcterms:modified xsi:type="dcterms:W3CDTF">2007-11-07T13:23:00Z</dcterms:modified>
</cp:coreProperties>
</file>