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B73" w:rsidRPr="00036336" w:rsidRDefault="00BE6B73" w:rsidP="00BE6B73">
      <w:pPr>
        <w:tabs>
          <w:tab w:val="left" w:pos="5580"/>
        </w:tabs>
        <w:rPr>
          <w:i/>
          <w:sz w:val="20"/>
          <w:szCs w:val="20"/>
        </w:rPr>
      </w:pPr>
      <w:r w:rsidRPr="00036336">
        <w:rPr>
          <w:i/>
          <w:sz w:val="20"/>
          <w:szCs w:val="20"/>
        </w:rPr>
        <w:t xml:space="preserve">                                                                         Załącznik Nr 2</w:t>
      </w:r>
    </w:p>
    <w:p w:rsidR="00BE6B73" w:rsidRPr="00036336" w:rsidRDefault="00BE6B73" w:rsidP="00BE6B73">
      <w:pPr>
        <w:tabs>
          <w:tab w:val="left" w:pos="5580"/>
        </w:tabs>
        <w:rPr>
          <w:i/>
          <w:sz w:val="20"/>
          <w:szCs w:val="20"/>
        </w:rPr>
      </w:pPr>
      <w:r w:rsidRPr="00036336">
        <w:rPr>
          <w:i/>
          <w:sz w:val="20"/>
          <w:szCs w:val="20"/>
        </w:rPr>
        <w:t xml:space="preserve">                                                                        do   uchwały N</w:t>
      </w:r>
      <w:r w:rsidR="00C9113E">
        <w:rPr>
          <w:i/>
          <w:sz w:val="20"/>
          <w:szCs w:val="20"/>
        </w:rPr>
        <w:t>r XXII / 127</w:t>
      </w:r>
      <w:r w:rsidR="004A17DE" w:rsidRPr="00036336">
        <w:rPr>
          <w:i/>
          <w:sz w:val="20"/>
          <w:szCs w:val="20"/>
        </w:rPr>
        <w:t xml:space="preserve"> / 201</w:t>
      </w:r>
      <w:r w:rsidR="004273F5" w:rsidRPr="00036336">
        <w:rPr>
          <w:i/>
          <w:sz w:val="20"/>
          <w:szCs w:val="20"/>
        </w:rPr>
        <w:t>6  z dnia</w:t>
      </w:r>
      <w:r w:rsidR="00C9113E">
        <w:rPr>
          <w:i/>
          <w:sz w:val="20"/>
          <w:szCs w:val="20"/>
        </w:rPr>
        <w:t xml:space="preserve"> 21</w:t>
      </w:r>
      <w:r w:rsidR="00D936AF" w:rsidRPr="00036336">
        <w:rPr>
          <w:i/>
          <w:sz w:val="20"/>
          <w:szCs w:val="20"/>
        </w:rPr>
        <w:t xml:space="preserve"> grudnia 201</w:t>
      </w:r>
      <w:r w:rsidR="004273F5" w:rsidRPr="00036336">
        <w:rPr>
          <w:i/>
          <w:sz w:val="20"/>
          <w:szCs w:val="20"/>
        </w:rPr>
        <w:t>6</w:t>
      </w:r>
      <w:r w:rsidRPr="00036336">
        <w:rPr>
          <w:i/>
          <w:sz w:val="20"/>
          <w:szCs w:val="20"/>
        </w:rPr>
        <w:t xml:space="preserve">r  </w:t>
      </w:r>
    </w:p>
    <w:p w:rsidR="00BE6B73" w:rsidRPr="00036336" w:rsidRDefault="00BE6B73" w:rsidP="00BE6B73">
      <w:pPr>
        <w:tabs>
          <w:tab w:val="left" w:pos="5580"/>
        </w:tabs>
        <w:rPr>
          <w:i/>
          <w:sz w:val="20"/>
          <w:szCs w:val="20"/>
        </w:rPr>
      </w:pPr>
      <w:r w:rsidRPr="00036336">
        <w:rPr>
          <w:i/>
          <w:sz w:val="20"/>
          <w:szCs w:val="20"/>
        </w:rPr>
        <w:t xml:space="preserve">                                                                        Rady Miejskiej w Nowym Warpnie</w:t>
      </w:r>
    </w:p>
    <w:p w:rsidR="00BE6B73" w:rsidRPr="00036336" w:rsidRDefault="00BE6B73" w:rsidP="00BE6B73">
      <w:pPr>
        <w:tabs>
          <w:tab w:val="left" w:pos="5103"/>
        </w:tabs>
        <w:rPr>
          <w:sz w:val="20"/>
          <w:szCs w:val="20"/>
        </w:rPr>
      </w:pPr>
      <w:r w:rsidRPr="00036336">
        <w:rPr>
          <w:sz w:val="20"/>
          <w:szCs w:val="20"/>
        </w:rPr>
        <w:tab/>
      </w:r>
    </w:p>
    <w:p w:rsidR="00BE6B73" w:rsidRPr="00036336" w:rsidRDefault="00BE6B73" w:rsidP="00BE6B73">
      <w:pPr>
        <w:tabs>
          <w:tab w:val="left" w:pos="5103"/>
        </w:tabs>
        <w:rPr>
          <w:sz w:val="24"/>
          <w:szCs w:val="24"/>
        </w:rPr>
      </w:pPr>
    </w:p>
    <w:p w:rsidR="00BE6B73" w:rsidRPr="00036336" w:rsidRDefault="00BE6B73" w:rsidP="00BE6B73">
      <w:pPr>
        <w:tabs>
          <w:tab w:val="left" w:pos="5103"/>
        </w:tabs>
        <w:rPr>
          <w:sz w:val="24"/>
          <w:szCs w:val="24"/>
        </w:rPr>
      </w:pPr>
    </w:p>
    <w:p w:rsidR="00BE6B73" w:rsidRPr="00036336" w:rsidRDefault="00BE6B73" w:rsidP="00BE6B73">
      <w:pPr>
        <w:tabs>
          <w:tab w:val="left" w:pos="5103"/>
        </w:tabs>
        <w:ind w:firstLine="0"/>
        <w:jc w:val="center"/>
        <w:rPr>
          <w:b/>
          <w:bCs/>
          <w:sz w:val="24"/>
          <w:szCs w:val="24"/>
        </w:rPr>
      </w:pPr>
      <w:r w:rsidRPr="00036336">
        <w:rPr>
          <w:b/>
          <w:bCs/>
          <w:sz w:val="24"/>
          <w:szCs w:val="24"/>
        </w:rPr>
        <w:t>Objaśnienia wartości przyjętych w wieloletniej prognozie finansowej</w:t>
      </w:r>
    </w:p>
    <w:p w:rsidR="00BE6B73" w:rsidRPr="00036336" w:rsidRDefault="00BE6B73" w:rsidP="00BE6B73">
      <w:pPr>
        <w:tabs>
          <w:tab w:val="left" w:pos="5103"/>
        </w:tabs>
        <w:ind w:firstLine="0"/>
        <w:jc w:val="center"/>
        <w:rPr>
          <w:b/>
          <w:bCs/>
          <w:sz w:val="24"/>
          <w:szCs w:val="24"/>
        </w:rPr>
      </w:pPr>
      <w:r w:rsidRPr="00036336">
        <w:rPr>
          <w:b/>
          <w:bCs/>
          <w:sz w:val="24"/>
          <w:szCs w:val="24"/>
        </w:rPr>
        <w:t>Gminy Nowe Warpno</w:t>
      </w:r>
    </w:p>
    <w:p w:rsidR="00BE6B73" w:rsidRPr="00036336" w:rsidRDefault="006B32BB" w:rsidP="00BE6B73">
      <w:pPr>
        <w:tabs>
          <w:tab w:val="left" w:pos="5103"/>
        </w:tabs>
        <w:ind w:firstLine="0"/>
        <w:jc w:val="center"/>
        <w:rPr>
          <w:b/>
          <w:bCs/>
          <w:sz w:val="24"/>
          <w:szCs w:val="24"/>
        </w:rPr>
      </w:pPr>
      <w:r w:rsidRPr="00036336">
        <w:rPr>
          <w:b/>
          <w:bCs/>
          <w:sz w:val="24"/>
          <w:szCs w:val="24"/>
        </w:rPr>
        <w:t>na lata 2017 - 2020</w:t>
      </w:r>
      <w:bookmarkStart w:id="0" w:name="_GoBack"/>
      <w:bookmarkEnd w:id="0"/>
    </w:p>
    <w:p w:rsidR="00BE6B73" w:rsidRPr="00036336" w:rsidRDefault="00BE6B73" w:rsidP="00BE6B73">
      <w:pPr>
        <w:rPr>
          <w:i/>
          <w:iCs/>
          <w:sz w:val="24"/>
          <w:szCs w:val="24"/>
        </w:rPr>
      </w:pPr>
    </w:p>
    <w:p w:rsidR="00BE6B73" w:rsidRPr="00036336" w:rsidRDefault="006B32BB" w:rsidP="00BE6B73">
      <w:pPr>
        <w:pStyle w:val="Akapitzlist1"/>
        <w:keepNext/>
        <w:numPr>
          <w:ilvl w:val="0"/>
          <w:numId w:val="1"/>
        </w:numPr>
        <w:tabs>
          <w:tab w:val="left" w:pos="360"/>
        </w:tabs>
        <w:spacing w:before="240"/>
        <w:jc w:val="both"/>
        <w:rPr>
          <w:sz w:val="24"/>
          <w:szCs w:val="24"/>
        </w:rPr>
      </w:pPr>
      <w:r w:rsidRPr="00036336">
        <w:rPr>
          <w:sz w:val="24"/>
          <w:szCs w:val="24"/>
        </w:rPr>
        <w:t>Dotyczy dochodów lat 2017 - 2020</w:t>
      </w:r>
      <w:r w:rsidR="00BE6B73" w:rsidRPr="00036336">
        <w:rPr>
          <w:sz w:val="24"/>
          <w:szCs w:val="24"/>
        </w:rPr>
        <w:t xml:space="preserve"> wykazanych w poz. 1:</w:t>
      </w:r>
    </w:p>
    <w:p w:rsidR="00BE6B73" w:rsidRPr="001C4304" w:rsidRDefault="00BE6B73" w:rsidP="00BE6B73">
      <w:pPr>
        <w:pStyle w:val="Akapitzlist1"/>
        <w:spacing w:before="240"/>
        <w:ind w:left="0" w:firstLine="0"/>
        <w:jc w:val="both"/>
        <w:rPr>
          <w:sz w:val="24"/>
          <w:szCs w:val="24"/>
        </w:rPr>
      </w:pPr>
      <w:r w:rsidRPr="00036336">
        <w:rPr>
          <w:sz w:val="24"/>
          <w:szCs w:val="24"/>
        </w:rPr>
        <w:t>Objaśnienia:</w:t>
      </w:r>
    </w:p>
    <w:p w:rsidR="00BE6B73" w:rsidRPr="0006250E" w:rsidRDefault="00BE6B73" w:rsidP="00BE6B73">
      <w:pPr>
        <w:pStyle w:val="Akapitzlist1"/>
        <w:ind w:left="0" w:firstLine="540"/>
        <w:jc w:val="both"/>
        <w:rPr>
          <w:sz w:val="24"/>
          <w:szCs w:val="24"/>
        </w:rPr>
      </w:pPr>
      <w:r w:rsidRPr="001C4304">
        <w:rPr>
          <w:sz w:val="24"/>
          <w:szCs w:val="24"/>
        </w:rPr>
        <w:t>Podstawą oblicz</w:t>
      </w:r>
      <w:r w:rsidR="001C4304" w:rsidRPr="001C4304">
        <w:rPr>
          <w:sz w:val="24"/>
          <w:szCs w:val="24"/>
        </w:rPr>
        <w:t>eń wartości dochodów na rok 2017</w:t>
      </w:r>
      <w:r w:rsidRPr="001C4304">
        <w:rPr>
          <w:sz w:val="24"/>
          <w:szCs w:val="24"/>
        </w:rPr>
        <w:t xml:space="preserve"> w WPF jest projek</w:t>
      </w:r>
      <w:r w:rsidR="000B66E2" w:rsidRPr="001C4304">
        <w:rPr>
          <w:sz w:val="24"/>
          <w:szCs w:val="24"/>
        </w:rPr>
        <w:t>t uchwały budżetowej na rok 2017</w:t>
      </w:r>
      <w:r w:rsidR="008C6155" w:rsidRPr="001C4304">
        <w:rPr>
          <w:sz w:val="24"/>
          <w:szCs w:val="24"/>
        </w:rPr>
        <w:t xml:space="preserve">. </w:t>
      </w:r>
      <w:r w:rsidRPr="001C4304">
        <w:rPr>
          <w:sz w:val="24"/>
          <w:szCs w:val="24"/>
        </w:rPr>
        <w:t xml:space="preserve">Zaplanowano dochody na zadania zlecone z Krajowego Biura Wyborczego jak i dochody na zadania zlecone i własne od Wojewody Zachodniopomorskiego a także opłaty za wydawanie zezwoleń na sprzedaż napojów alkoholowych. Ujęto planowane dochody Gminy z podatków i opłat </w:t>
      </w:r>
      <w:r w:rsidRPr="0006250E">
        <w:rPr>
          <w:sz w:val="24"/>
          <w:szCs w:val="24"/>
        </w:rPr>
        <w:t>lokalnych zgodnie z podjętą uc</w:t>
      </w:r>
      <w:r w:rsidR="00686CF1" w:rsidRPr="0006250E">
        <w:rPr>
          <w:sz w:val="24"/>
          <w:szCs w:val="24"/>
        </w:rPr>
        <w:t>hwałą Rady Miejskiej na rok 2017</w:t>
      </w:r>
      <w:r w:rsidRPr="0006250E">
        <w:rPr>
          <w:sz w:val="24"/>
          <w:szCs w:val="24"/>
        </w:rPr>
        <w:t>.</w:t>
      </w:r>
    </w:p>
    <w:p w:rsidR="00BE6B73" w:rsidRPr="0006250E" w:rsidRDefault="00BE6B73" w:rsidP="00BE6B73">
      <w:pPr>
        <w:pStyle w:val="Akapitzlist1"/>
        <w:ind w:left="0" w:firstLine="540"/>
        <w:jc w:val="both"/>
        <w:rPr>
          <w:sz w:val="24"/>
          <w:szCs w:val="24"/>
        </w:rPr>
      </w:pPr>
      <w:r w:rsidRPr="0006250E">
        <w:rPr>
          <w:sz w:val="24"/>
          <w:szCs w:val="24"/>
        </w:rPr>
        <w:t>O</w:t>
      </w:r>
      <w:r w:rsidR="00036336" w:rsidRPr="0006250E">
        <w:rPr>
          <w:sz w:val="24"/>
          <w:szCs w:val="24"/>
        </w:rPr>
        <w:t>pracowując dochody  na lata 2017-2020</w:t>
      </w:r>
      <w:r w:rsidRPr="0006250E">
        <w:rPr>
          <w:sz w:val="24"/>
          <w:szCs w:val="24"/>
        </w:rPr>
        <w:t xml:space="preserve"> przyjęto wielkości planowanego wzrostu cen towarów i usług konsumpcyjnych:</w:t>
      </w:r>
    </w:p>
    <w:p w:rsidR="00BE6B73" w:rsidRPr="0006250E" w:rsidRDefault="006B32BB" w:rsidP="00BE6B73">
      <w:pPr>
        <w:pStyle w:val="Akapitzlist1"/>
        <w:numPr>
          <w:ilvl w:val="0"/>
          <w:numId w:val="2"/>
        </w:numPr>
        <w:jc w:val="both"/>
        <w:rPr>
          <w:sz w:val="24"/>
          <w:szCs w:val="24"/>
        </w:rPr>
      </w:pPr>
      <w:r w:rsidRPr="0006250E">
        <w:rPr>
          <w:sz w:val="24"/>
          <w:szCs w:val="24"/>
        </w:rPr>
        <w:t>rok 2017</w:t>
      </w:r>
      <w:r w:rsidR="00EC56A5" w:rsidRPr="0006250E">
        <w:rPr>
          <w:sz w:val="24"/>
          <w:szCs w:val="24"/>
        </w:rPr>
        <w:t>, deflacja 0,90</w:t>
      </w:r>
      <w:r w:rsidR="002E0359" w:rsidRPr="0006250E">
        <w:rPr>
          <w:sz w:val="24"/>
          <w:szCs w:val="24"/>
        </w:rPr>
        <w:t xml:space="preserve"> %, PKB 2,5</w:t>
      </w:r>
      <w:r w:rsidR="00BE6B73" w:rsidRPr="0006250E">
        <w:rPr>
          <w:sz w:val="24"/>
          <w:szCs w:val="24"/>
        </w:rPr>
        <w:t xml:space="preserve"> %</w:t>
      </w:r>
      <w:r w:rsidR="008F0318" w:rsidRPr="0006250E">
        <w:rPr>
          <w:sz w:val="24"/>
          <w:szCs w:val="24"/>
        </w:rPr>
        <w:t xml:space="preserve">  </w:t>
      </w:r>
    </w:p>
    <w:p w:rsidR="00BE6B73" w:rsidRPr="0006250E" w:rsidRDefault="006B32BB" w:rsidP="00BE6B73">
      <w:pPr>
        <w:pStyle w:val="Akapitzlist1"/>
        <w:numPr>
          <w:ilvl w:val="0"/>
          <w:numId w:val="2"/>
        </w:numPr>
        <w:jc w:val="both"/>
        <w:rPr>
          <w:sz w:val="24"/>
          <w:szCs w:val="24"/>
        </w:rPr>
      </w:pPr>
      <w:r w:rsidRPr="0006250E">
        <w:rPr>
          <w:sz w:val="24"/>
          <w:szCs w:val="24"/>
        </w:rPr>
        <w:t>rok 2018</w:t>
      </w:r>
      <w:r w:rsidR="00A12DAF" w:rsidRPr="0006250E">
        <w:rPr>
          <w:sz w:val="24"/>
          <w:szCs w:val="24"/>
        </w:rPr>
        <w:t>, inflacja 2</w:t>
      </w:r>
      <w:r w:rsidR="002E0359" w:rsidRPr="0006250E">
        <w:rPr>
          <w:sz w:val="24"/>
          <w:szCs w:val="24"/>
        </w:rPr>
        <w:t xml:space="preserve"> %, PKB 2,5</w:t>
      </w:r>
      <w:r w:rsidR="00BE6B73" w:rsidRPr="0006250E">
        <w:rPr>
          <w:sz w:val="24"/>
          <w:szCs w:val="24"/>
        </w:rPr>
        <w:t xml:space="preserve"> %</w:t>
      </w:r>
    </w:p>
    <w:p w:rsidR="00BE6B73" w:rsidRPr="0006250E" w:rsidRDefault="006B32BB" w:rsidP="00BE6B73">
      <w:pPr>
        <w:pStyle w:val="Akapitzlist1"/>
        <w:numPr>
          <w:ilvl w:val="0"/>
          <w:numId w:val="2"/>
        </w:numPr>
        <w:jc w:val="both"/>
        <w:rPr>
          <w:sz w:val="24"/>
          <w:szCs w:val="24"/>
        </w:rPr>
      </w:pPr>
      <w:r w:rsidRPr="0006250E">
        <w:rPr>
          <w:sz w:val="24"/>
          <w:szCs w:val="24"/>
        </w:rPr>
        <w:t>rok 2019</w:t>
      </w:r>
      <w:r w:rsidR="00A12DAF" w:rsidRPr="0006250E">
        <w:rPr>
          <w:sz w:val="24"/>
          <w:szCs w:val="24"/>
        </w:rPr>
        <w:t>, inflacja 2</w:t>
      </w:r>
      <w:r w:rsidR="002E0359" w:rsidRPr="0006250E">
        <w:rPr>
          <w:sz w:val="24"/>
          <w:szCs w:val="24"/>
        </w:rPr>
        <w:t xml:space="preserve"> %, PKB 2,5</w:t>
      </w:r>
      <w:r w:rsidR="00230D85" w:rsidRPr="0006250E">
        <w:rPr>
          <w:sz w:val="24"/>
          <w:szCs w:val="24"/>
        </w:rPr>
        <w:t xml:space="preserve"> %</w:t>
      </w:r>
    </w:p>
    <w:p w:rsidR="00230D85" w:rsidRPr="0006250E" w:rsidRDefault="006B32BB" w:rsidP="00BE6B73">
      <w:pPr>
        <w:pStyle w:val="Akapitzlist1"/>
        <w:numPr>
          <w:ilvl w:val="0"/>
          <w:numId w:val="2"/>
        </w:numPr>
        <w:jc w:val="both"/>
        <w:rPr>
          <w:sz w:val="24"/>
          <w:szCs w:val="24"/>
        </w:rPr>
      </w:pPr>
      <w:r w:rsidRPr="0006250E">
        <w:rPr>
          <w:sz w:val="24"/>
          <w:szCs w:val="24"/>
        </w:rPr>
        <w:t>rok 2020</w:t>
      </w:r>
      <w:r w:rsidR="00A12DAF" w:rsidRPr="0006250E">
        <w:rPr>
          <w:sz w:val="24"/>
          <w:szCs w:val="24"/>
        </w:rPr>
        <w:t>, inflacja 2</w:t>
      </w:r>
      <w:r w:rsidR="002E0359" w:rsidRPr="0006250E">
        <w:rPr>
          <w:sz w:val="24"/>
          <w:szCs w:val="24"/>
        </w:rPr>
        <w:t xml:space="preserve"> %, PKB 2,5</w:t>
      </w:r>
      <w:r w:rsidR="00230D85" w:rsidRPr="0006250E">
        <w:rPr>
          <w:sz w:val="24"/>
          <w:szCs w:val="24"/>
        </w:rPr>
        <w:t xml:space="preserve"> %.</w:t>
      </w:r>
    </w:p>
    <w:p w:rsidR="00BE6B73" w:rsidRPr="0011404A" w:rsidRDefault="007D5C13" w:rsidP="00BE6B73">
      <w:pPr>
        <w:pStyle w:val="Akapitzlist1"/>
        <w:keepNext/>
        <w:tabs>
          <w:tab w:val="left" w:pos="360"/>
        </w:tabs>
        <w:spacing w:before="240"/>
        <w:ind w:left="0" w:firstLine="0"/>
        <w:jc w:val="both"/>
        <w:rPr>
          <w:sz w:val="24"/>
          <w:szCs w:val="24"/>
        </w:rPr>
      </w:pPr>
      <w:r w:rsidRPr="0011404A">
        <w:rPr>
          <w:sz w:val="24"/>
          <w:szCs w:val="24"/>
        </w:rPr>
        <w:t>2. Dotyczy wydatków lat 2017 - 2020</w:t>
      </w:r>
      <w:r w:rsidR="00BE6B73" w:rsidRPr="0011404A">
        <w:rPr>
          <w:sz w:val="24"/>
          <w:szCs w:val="24"/>
        </w:rPr>
        <w:t xml:space="preserve"> wykazanych w poz.2:</w:t>
      </w:r>
    </w:p>
    <w:p w:rsidR="00BE6B73" w:rsidRPr="0011404A" w:rsidRDefault="00BE6B73" w:rsidP="00BE6B73">
      <w:pPr>
        <w:pStyle w:val="Akapitzlist1"/>
        <w:spacing w:before="240"/>
        <w:ind w:left="0" w:firstLine="0"/>
        <w:jc w:val="both"/>
        <w:rPr>
          <w:sz w:val="24"/>
          <w:szCs w:val="24"/>
        </w:rPr>
      </w:pPr>
      <w:r w:rsidRPr="0011404A">
        <w:rPr>
          <w:sz w:val="24"/>
          <w:szCs w:val="24"/>
        </w:rPr>
        <w:t>Objaśnienia:</w:t>
      </w:r>
    </w:p>
    <w:p w:rsidR="00BE6B73" w:rsidRPr="0011404A" w:rsidRDefault="00BE6B73" w:rsidP="00BE6B73">
      <w:pPr>
        <w:ind w:firstLine="540"/>
        <w:jc w:val="both"/>
        <w:rPr>
          <w:sz w:val="24"/>
          <w:szCs w:val="24"/>
        </w:rPr>
      </w:pPr>
      <w:r w:rsidRPr="0011404A">
        <w:rPr>
          <w:sz w:val="24"/>
          <w:szCs w:val="24"/>
        </w:rPr>
        <w:t xml:space="preserve">Podstawą obliczeń wartości </w:t>
      </w:r>
      <w:r w:rsidR="0011404A" w:rsidRPr="0011404A">
        <w:rPr>
          <w:sz w:val="24"/>
          <w:szCs w:val="24"/>
        </w:rPr>
        <w:t>wydatków na rok 2017</w:t>
      </w:r>
      <w:r w:rsidRPr="0011404A">
        <w:rPr>
          <w:sz w:val="24"/>
          <w:szCs w:val="24"/>
        </w:rPr>
        <w:t xml:space="preserve"> w WPF jest projek</w:t>
      </w:r>
      <w:r w:rsidR="0011404A" w:rsidRPr="0011404A">
        <w:rPr>
          <w:sz w:val="24"/>
          <w:szCs w:val="24"/>
        </w:rPr>
        <w:t>t uchwały budżetowej na rok 2017</w:t>
      </w:r>
      <w:r w:rsidRPr="0011404A">
        <w:rPr>
          <w:sz w:val="24"/>
          <w:szCs w:val="24"/>
        </w:rPr>
        <w:t>, w k</w:t>
      </w:r>
      <w:r w:rsidR="00587273" w:rsidRPr="0011404A">
        <w:rPr>
          <w:sz w:val="24"/>
          <w:szCs w:val="24"/>
        </w:rPr>
        <w:t xml:space="preserve">tórym ujęto </w:t>
      </w:r>
      <w:r w:rsidRPr="0011404A">
        <w:rPr>
          <w:sz w:val="24"/>
          <w:szCs w:val="24"/>
        </w:rPr>
        <w:t xml:space="preserve"> wydatki na zadania bieżące w tym wynagrodzenia i dotacje oraz zadania zlecone z Krajowego Biura Wyborczego i zadania zlecone Wojewody Zachodniop</w:t>
      </w:r>
      <w:r w:rsidR="0011404A" w:rsidRPr="0011404A">
        <w:rPr>
          <w:sz w:val="24"/>
          <w:szCs w:val="24"/>
        </w:rPr>
        <w:t>omorskiego. Wydatki na lata 2017 -2020</w:t>
      </w:r>
      <w:r w:rsidRPr="0011404A">
        <w:rPr>
          <w:sz w:val="24"/>
          <w:szCs w:val="24"/>
        </w:rPr>
        <w:t xml:space="preserve"> zwiększono zgodnie z inflacją w takich samych wartościach jak dochody oraz założeniami zgodnie z załącznikiem nr 3 WPF.</w:t>
      </w:r>
    </w:p>
    <w:p w:rsidR="00BE6B73" w:rsidRPr="00900DCF" w:rsidRDefault="00BE6B73" w:rsidP="00BE6B73">
      <w:pPr>
        <w:pStyle w:val="Akapitzlist1"/>
        <w:keepNext/>
        <w:tabs>
          <w:tab w:val="left" w:pos="360"/>
        </w:tabs>
        <w:spacing w:before="240"/>
        <w:ind w:left="0" w:firstLine="0"/>
        <w:jc w:val="both"/>
        <w:rPr>
          <w:sz w:val="24"/>
          <w:szCs w:val="24"/>
        </w:rPr>
      </w:pPr>
      <w:r w:rsidRPr="0011404A">
        <w:rPr>
          <w:sz w:val="24"/>
          <w:szCs w:val="24"/>
        </w:rPr>
        <w:t>3. Do</w:t>
      </w:r>
      <w:r w:rsidR="0057711E" w:rsidRPr="0011404A">
        <w:rPr>
          <w:sz w:val="24"/>
          <w:szCs w:val="24"/>
        </w:rPr>
        <w:t xml:space="preserve">tyczy wyników budżetu </w:t>
      </w:r>
      <w:r w:rsidR="0057711E" w:rsidRPr="00900DCF">
        <w:rPr>
          <w:sz w:val="24"/>
          <w:szCs w:val="24"/>
        </w:rPr>
        <w:t>lat 2017 - 2020</w:t>
      </w:r>
      <w:r w:rsidRPr="00900DCF">
        <w:rPr>
          <w:sz w:val="24"/>
          <w:szCs w:val="24"/>
        </w:rPr>
        <w:t xml:space="preserve"> wykazanych w poz. 3:</w:t>
      </w:r>
    </w:p>
    <w:p w:rsidR="00BE6B73" w:rsidRPr="00900DCF" w:rsidRDefault="00BE6B73" w:rsidP="00BE6B73">
      <w:pPr>
        <w:pStyle w:val="Akapitzlist1"/>
        <w:spacing w:before="240"/>
        <w:ind w:left="0" w:firstLine="0"/>
        <w:jc w:val="both"/>
        <w:rPr>
          <w:sz w:val="24"/>
          <w:szCs w:val="24"/>
        </w:rPr>
      </w:pPr>
      <w:r w:rsidRPr="00900DCF">
        <w:rPr>
          <w:sz w:val="24"/>
          <w:szCs w:val="24"/>
        </w:rPr>
        <w:t xml:space="preserve">Objaśnienia: </w:t>
      </w:r>
    </w:p>
    <w:p w:rsidR="00BE6B73" w:rsidRPr="00900DCF" w:rsidRDefault="00BE6B73" w:rsidP="00BE6B73">
      <w:pPr>
        <w:ind w:firstLine="540"/>
        <w:jc w:val="both"/>
        <w:rPr>
          <w:sz w:val="24"/>
          <w:szCs w:val="24"/>
        </w:rPr>
      </w:pPr>
      <w:r w:rsidRPr="00900DCF">
        <w:rPr>
          <w:sz w:val="24"/>
          <w:szCs w:val="24"/>
        </w:rPr>
        <w:t>Wynik budżetu wskazuje jak kształtuje się budżet (dochody – wydatki), który jest następujący:</w:t>
      </w:r>
    </w:p>
    <w:p w:rsidR="00BE6B73" w:rsidRPr="00900DCF" w:rsidRDefault="001D412B" w:rsidP="00BE6B73">
      <w:pPr>
        <w:numPr>
          <w:ilvl w:val="0"/>
          <w:numId w:val="3"/>
        </w:numPr>
        <w:jc w:val="both"/>
        <w:rPr>
          <w:sz w:val="24"/>
          <w:szCs w:val="24"/>
        </w:rPr>
      </w:pPr>
      <w:r w:rsidRPr="00900DCF">
        <w:rPr>
          <w:sz w:val="24"/>
          <w:szCs w:val="24"/>
        </w:rPr>
        <w:t>w roku 2017</w:t>
      </w:r>
      <w:r w:rsidR="00900DCF" w:rsidRPr="00900DCF">
        <w:rPr>
          <w:sz w:val="24"/>
          <w:szCs w:val="24"/>
        </w:rPr>
        <w:t>, deficyt -   2.333.640,00</w:t>
      </w:r>
      <w:r w:rsidR="00BE6B73" w:rsidRPr="00900DCF">
        <w:rPr>
          <w:sz w:val="24"/>
          <w:szCs w:val="24"/>
        </w:rPr>
        <w:t xml:space="preserve"> zł</w:t>
      </w:r>
    </w:p>
    <w:p w:rsidR="00BE6B73" w:rsidRPr="00900DCF" w:rsidRDefault="00BE6B73" w:rsidP="00BE6B73">
      <w:pPr>
        <w:numPr>
          <w:ilvl w:val="0"/>
          <w:numId w:val="3"/>
        </w:numPr>
        <w:jc w:val="both"/>
        <w:rPr>
          <w:sz w:val="24"/>
          <w:szCs w:val="24"/>
        </w:rPr>
      </w:pPr>
      <w:r w:rsidRPr="00900DCF">
        <w:rPr>
          <w:sz w:val="24"/>
          <w:szCs w:val="24"/>
        </w:rPr>
        <w:t>w roku</w:t>
      </w:r>
      <w:r w:rsidR="001D412B" w:rsidRPr="00900DCF">
        <w:rPr>
          <w:sz w:val="24"/>
          <w:szCs w:val="24"/>
        </w:rPr>
        <w:t xml:space="preserve"> 2018</w:t>
      </w:r>
      <w:r w:rsidR="00900DCF" w:rsidRPr="00900DCF">
        <w:rPr>
          <w:sz w:val="24"/>
          <w:szCs w:val="24"/>
        </w:rPr>
        <w:t>, deficyt -   3.307.836,80</w:t>
      </w:r>
      <w:r w:rsidRPr="00900DCF">
        <w:rPr>
          <w:sz w:val="24"/>
          <w:szCs w:val="24"/>
        </w:rPr>
        <w:t xml:space="preserve"> zł</w:t>
      </w:r>
    </w:p>
    <w:p w:rsidR="00BE6B73" w:rsidRPr="0041131C" w:rsidRDefault="001D412B" w:rsidP="00BE6B73">
      <w:pPr>
        <w:numPr>
          <w:ilvl w:val="0"/>
          <w:numId w:val="3"/>
        </w:numPr>
        <w:jc w:val="both"/>
        <w:rPr>
          <w:sz w:val="24"/>
          <w:szCs w:val="24"/>
        </w:rPr>
      </w:pPr>
      <w:r w:rsidRPr="00900DCF">
        <w:rPr>
          <w:sz w:val="24"/>
          <w:szCs w:val="24"/>
        </w:rPr>
        <w:t>w roku 2019</w:t>
      </w:r>
      <w:r w:rsidR="00BE6B73" w:rsidRPr="00900DCF">
        <w:rPr>
          <w:sz w:val="24"/>
          <w:szCs w:val="24"/>
        </w:rPr>
        <w:t xml:space="preserve">, deficyt -  </w:t>
      </w:r>
      <w:r w:rsidR="00900DCF" w:rsidRPr="00900DCF">
        <w:rPr>
          <w:sz w:val="24"/>
          <w:szCs w:val="24"/>
        </w:rPr>
        <w:t xml:space="preserve"> 2.273.438,81</w:t>
      </w:r>
      <w:r w:rsidR="00680377" w:rsidRPr="00900DCF">
        <w:rPr>
          <w:sz w:val="24"/>
          <w:szCs w:val="24"/>
        </w:rPr>
        <w:t xml:space="preserve"> zł</w:t>
      </w:r>
    </w:p>
    <w:p w:rsidR="00680377" w:rsidRPr="0041131C" w:rsidRDefault="001D412B" w:rsidP="00BE6B73">
      <w:pPr>
        <w:numPr>
          <w:ilvl w:val="0"/>
          <w:numId w:val="3"/>
        </w:numPr>
        <w:jc w:val="both"/>
        <w:rPr>
          <w:sz w:val="24"/>
          <w:szCs w:val="24"/>
        </w:rPr>
      </w:pPr>
      <w:r w:rsidRPr="0041131C">
        <w:rPr>
          <w:sz w:val="24"/>
          <w:szCs w:val="24"/>
        </w:rPr>
        <w:t>w roku 2020</w:t>
      </w:r>
      <w:r w:rsidR="00900DCF" w:rsidRPr="0041131C">
        <w:rPr>
          <w:sz w:val="24"/>
          <w:szCs w:val="24"/>
        </w:rPr>
        <w:t>, deficyt -   2.123.597,58</w:t>
      </w:r>
      <w:r w:rsidR="00680377" w:rsidRPr="0041131C">
        <w:rPr>
          <w:sz w:val="24"/>
          <w:szCs w:val="24"/>
        </w:rPr>
        <w:t xml:space="preserve"> zł.</w:t>
      </w:r>
    </w:p>
    <w:p w:rsidR="00BE6B73" w:rsidRPr="0041131C" w:rsidRDefault="00BE6B73" w:rsidP="00BE6B73">
      <w:pPr>
        <w:pStyle w:val="Akapitzlist1"/>
        <w:keepNext/>
        <w:numPr>
          <w:ilvl w:val="0"/>
          <w:numId w:val="4"/>
        </w:numPr>
        <w:tabs>
          <w:tab w:val="left" w:pos="360"/>
        </w:tabs>
        <w:spacing w:before="240"/>
        <w:jc w:val="both"/>
        <w:rPr>
          <w:sz w:val="24"/>
          <w:szCs w:val="24"/>
        </w:rPr>
      </w:pPr>
      <w:r w:rsidRPr="0041131C">
        <w:rPr>
          <w:sz w:val="24"/>
          <w:szCs w:val="24"/>
        </w:rPr>
        <w:t>Dotyczy przeznaczenia nadwyżki budżetu   w poz. 3:</w:t>
      </w:r>
    </w:p>
    <w:p w:rsidR="00BE6B73" w:rsidRPr="0041131C" w:rsidRDefault="00BE6B73" w:rsidP="00BE6B73">
      <w:pPr>
        <w:pStyle w:val="Akapitzlist1"/>
        <w:spacing w:before="240"/>
        <w:ind w:left="0" w:firstLine="0"/>
        <w:jc w:val="both"/>
        <w:rPr>
          <w:sz w:val="24"/>
          <w:szCs w:val="24"/>
        </w:rPr>
      </w:pPr>
      <w:r w:rsidRPr="0041131C">
        <w:rPr>
          <w:sz w:val="24"/>
          <w:szCs w:val="24"/>
        </w:rPr>
        <w:t>Objaśnienia:</w:t>
      </w:r>
    </w:p>
    <w:p w:rsidR="00BE6B73" w:rsidRPr="0041131C" w:rsidRDefault="00BE6B73" w:rsidP="00BE6B73">
      <w:pPr>
        <w:pStyle w:val="Akapitzlist1"/>
        <w:ind w:left="0" w:firstLine="540"/>
        <w:jc w:val="both"/>
        <w:rPr>
          <w:sz w:val="24"/>
          <w:szCs w:val="24"/>
        </w:rPr>
      </w:pPr>
      <w:r w:rsidRPr="0041131C">
        <w:rPr>
          <w:sz w:val="24"/>
          <w:szCs w:val="24"/>
        </w:rPr>
        <w:t>W wieloletniej prognozie finansowej nie przewiduje się nadwyżki budżetu.</w:t>
      </w:r>
    </w:p>
    <w:p w:rsidR="00BE6B73" w:rsidRPr="00234105" w:rsidRDefault="00BE6B73" w:rsidP="00BE6B73">
      <w:pPr>
        <w:pStyle w:val="Akapitzlist1"/>
        <w:keepNext/>
        <w:numPr>
          <w:ilvl w:val="0"/>
          <w:numId w:val="4"/>
        </w:numPr>
        <w:tabs>
          <w:tab w:val="left" w:pos="360"/>
        </w:tabs>
        <w:spacing w:before="240"/>
        <w:jc w:val="both"/>
        <w:rPr>
          <w:sz w:val="24"/>
          <w:szCs w:val="24"/>
        </w:rPr>
      </w:pPr>
      <w:r w:rsidRPr="00234105">
        <w:rPr>
          <w:sz w:val="24"/>
          <w:szCs w:val="24"/>
        </w:rPr>
        <w:lastRenderedPageBreak/>
        <w:t xml:space="preserve">Dotyczy sposobu sfinansowania </w:t>
      </w:r>
      <w:r w:rsidR="00F245C3" w:rsidRPr="00234105">
        <w:rPr>
          <w:sz w:val="24"/>
          <w:szCs w:val="24"/>
        </w:rPr>
        <w:t>deficytu budżetu  2017 -2020</w:t>
      </w:r>
      <w:r w:rsidRPr="00234105">
        <w:rPr>
          <w:sz w:val="24"/>
          <w:szCs w:val="24"/>
        </w:rPr>
        <w:t xml:space="preserve"> wykazanych w poz. 3:</w:t>
      </w:r>
    </w:p>
    <w:p w:rsidR="00BE6B73" w:rsidRPr="00234105" w:rsidRDefault="00BE6B73" w:rsidP="00BE6B73">
      <w:pPr>
        <w:pStyle w:val="Akapitzlist1"/>
        <w:spacing w:before="240"/>
        <w:ind w:left="0" w:firstLine="0"/>
        <w:jc w:val="both"/>
        <w:rPr>
          <w:sz w:val="24"/>
          <w:szCs w:val="24"/>
        </w:rPr>
      </w:pPr>
      <w:r w:rsidRPr="00234105">
        <w:rPr>
          <w:sz w:val="24"/>
          <w:szCs w:val="24"/>
        </w:rPr>
        <w:t>Objaśnienia:</w:t>
      </w:r>
    </w:p>
    <w:p w:rsidR="000730D8" w:rsidRPr="00A40562" w:rsidRDefault="00BE6B73" w:rsidP="00BE6B73">
      <w:pPr>
        <w:ind w:firstLine="540"/>
        <w:jc w:val="both"/>
        <w:rPr>
          <w:sz w:val="24"/>
          <w:szCs w:val="24"/>
        </w:rPr>
      </w:pPr>
      <w:r w:rsidRPr="00234105">
        <w:rPr>
          <w:sz w:val="24"/>
          <w:szCs w:val="24"/>
        </w:rPr>
        <w:t>Defi</w:t>
      </w:r>
      <w:r w:rsidR="000730D8" w:rsidRPr="00234105">
        <w:rPr>
          <w:sz w:val="24"/>
          <w:szCs w:val="24"/>
        </w:rPr>
        <w:t>cy</w:t>
      </w:r>
      <w:r w:rsidR="00BC5FD2">
        <w:rPr>
          <w:sz w:val="24"/>
          <w:szCs w:val="24"/>
        </w:rPr>
        <w:t xml:space="preserve">t będzie </w:t>
      </w:r>
      <w:r w:rsidR="00BC5FD2" w:rsidRPr="00A40562">
        <w:rPr>
          <w:sz w:val="24"/>
          <w:szCs w:val="24"/>
        </w:rPr>
        <w:t>sfinansowany</w:t>
      </w:r>
      <w:r w:rsidR="00367909" w:rsidRPr="00A40562">
        <w:rPr>
          <w:sz w:val="24"/>
          <w:szCs w:val="24"/>
        </w:rPr>
        <w:t xml:space="preserve"> nadwyżką z lat poprzednich.</w:t>
      </w:r>
    </w:p>
    <w:p w:rsidR="00BE6B73" w:rsidRPr="00A40562" w:rsidRDefault="006106F8" w:rsidP="00BE6B73">
      <w:pPr>
        <w:pStyle w:val="Akapitzlist1"/>
        <w:keepNext/>
        <w:numPr>
          <w:ilvl w:val="0"/>
          <w:numId w:val="4"/>
        </w:numPr>
        <w:tabs>
          <w:tab w:val="left" w:pos="360"/>
        </w:tabs>
        <w:spacing w:before="240"/>
        <w:ind w:left="0" w:firstLine="0"/>
        <w:jc w:val="both"/>
        <w:rPr>
          <w:sz w:val="24"/>
          <w:szCs w:val="24"/>
        </w:rPr>
      </w:pPr>
      <w:r w:rsidRPr="00A40562">
        <w:rPr>
          <w:sz w:val="24"/>
          <w:szCs w:val="24"/>
        </w:rPr>
        <w:t xml:space="preserve">Dotyczy </w:t>
      </w:r>
      <w:r w:rsidR="00F245C3" w:rsidRPr="00A40562">
        <w:rPr>
          <w:sz w:val="24"/>
          <w:szCs w:val="24"/>
        </w:rPr>
        <w:t>przychodów  lat  2017 – 2020</w:t>
      </w:r>
      <w:r w:rsidR="000C55CC" w:rsidRPr="00A40562">
        <w:rPr>
          <w:sz w:val="24"/>
          <w:szCs w:val="24"/>
        </w:rPr>
        <w:t xml:space="preserve"> wykazanych w poz. 4</w:t>
      </w:r>
      <w:r w:rsidR="00BE6B73" w:rsidRPr="00A40562">
        <w:rPr>
          <w:sz w:val="24"/>
          <w:szCs w:val="24"/>
        </w:rPr>
        <w:t>:</w:t>
      </w:r>
    </w:p>
    <w:p w:rsidR="00BE6B73" w:rsidRPr="00A40562" w:rsidRDefault="00BE6B73" w:rsidP="00BE6B73">
      <w:pPr>
        <w:pStyle w:val="Akapitzlist1"/>
        <w:spacing w:before="240"/>
        <w:ind w:left="0" w:firstLine="0"/>
        <w:jc w:val="both"/>
        <w:rPr>
          <w:sz w:val="24"/>
          <w:szCs w:val="24"/>
        </w:rPr>
      </w:pPr>
      <w:r w:rsidRPr="00A40562">
        <w:rPr>
          <w:sz w:val="24"/>
          <w:szCs w:val="24"/>
        </w:rPr>
        <w:t>Objaśnienia:</w:t>
      </w:r>
    </w:p>
    <w:p w:rsidR="00BE6B73" w:rsidRPr="00A40562" w:rsidRDefault="00BE6B73" w:rsidP="00BE6B73">
      <w:pPr>
        <w:pStyle w:val="Akapitzlist1"/>
        <w:ind w:left="0" w:firstLine="540"/>
        <w:jc w:val="both"/>
        <w:rPr>
          <w:sz w:val="24"/>
          <w:szCs w:val="24"/>
        </w:rPr>
      </w:pPr>
      <w:r w:rsidRPr="00A40562">
        <w:rPr>
          <w:sz w:val="24"/>
          <w:szCs w:val="24"/>
        </w:rPr>
        <w:t xml:space="preserve">Przychodami </w:t>
      </w:r>
      <w:r w:rsidR="00F85EFB" w:rsidRPr="00A40562">
        <w:rPr>
          <w:sz w:val="24"/>
          <w:szCs w:val="24"/>
        </w:rPr>
        <w:t>Gminy są środki:</w:t>
      </w:r>
    </w:p>
    <w:p w:rsidR="00BE6B73" w:rsidRPr="00A40562" w:rsidRDefault="004F2E82" w:rsidP="00BE6B73">
      <w:pPr>
        <w:pStyle w:val="Akapitzlist1"/>
        <w:numPr>
          <w:ilvl w:val="0"/>
          <w:numId w:val="5"/>
        </w:numPr>
        <w:jc w:val="both"/>
        <w:rPr>
          <w:sz w:val="24"/>
          <w:szCs w:val="24"/>
        </w:rPr>
      </w:pPr>
      <w:r w:rsidRPr="00A40562">
        <w:rPr>
          <w:sz w:val="24"/>
          <w:szCs w:val="24"/>
        </w:rPr>
        <w:t>rok 2017</w:t>
      </w:r>
      <w:r w:rsidR="00F85EFB" w:rsidRPr="00A40562">
        <w:rPr>
          <w:sz w:val="24"/>
          <w:szCs w:val="24"/>
        </w:rPr>
        <w:t xml:space="preserve">, kwota </w:t>
      </w:r>
      <w:r w:rsidR="00D53FB8" w:rsidRPr="00A40562">
        <w:rPr>
          <w:sz w:val="24"/>
          <w:szCs w:val="24"/>
        </w:rPr>
        <w:t>2.550.000,00</w:t>
      </w:r>
      <w:r w:rsidR="005F4463" w:rsidRPr="00A40562">
        <w:rPr>
          <w:sz w:val="24"/>
          <w:szCs w:val="24"/>
        </w:rPr>
        <w:t xml:space="preserve"> zł</w:t>
      </w:r>
      <w:r w:rsidR="00D53FB8" w:rsidRPr="00A40562">
        <w:rPr>
          <w:sz w:val="24"/>
          <w:szCs w:val="24"/>
        </w:rPr>
        <w:t>, nadwyżka z lat ubiegłych w kwocie 2.350.000,00</w:t>
      </w:r>
      <w:r w:rsidR="00BE6B73" w:rsidRPr="00A40562">
        <w:rPr>
          <w:sz w:val="24"/>
          <w:szCs w:val="24"/>
        </w:rPr>
        <w:t xml:space="preserve"> zł</w:t>
      </w:r>
      <w:r w:rsidR="00D53FB8" w:rsidRPr="00A40562">
        <w:rPr>
          <w:sz w:val="24"/>
          <w:szCs w:val="24"/>
        </w:rPr>
        <w:t xml:space="preserve"> oraz </w:t>
      </w:r>
      <w:r w:rsidR="00F85EFB" w:rsidRPr="00A40562">
        <w:rPr>
          <w:sz w:val="24"/>
          <w:szCs w:val="24"/>
        </w:rPr>
        <w:t xml:space="preserve"> zwrot pożyczek przez mieszkańców Nowego Warpna</w:t>
      </w:r>
      <w:r w:rsidR="00D53FB8" w:rsidRPr="00A40562">
        <w:rPr>
          <w:sz w:val="24"/>
          <w:szCs w:val="24"/>
        </w:rPr>
        <w:t xml:space="preserve"> w kwocie 200.000,00 zł;</w:t>
      </w:r>
    </w:p>
    <w:p w:rsidR="00BE6B73" w:rsidRPr="00EC5CD6" w:rsidRDefault="004F2E82" w:rsidP="00BE6B73">
      <w:pPr>
        <w:pStyle w:val="Akapitzlist1"/>
        <w:numPr>
          <w:ilvl w:val="0"/>
          <w:numId w:val="5"/>
        </w:numPr>
        <w:jc w:val="both"/>
        <w:rPr>
          <w:sz w:val="24"/>
          <w:szCs w:val="24"/>
        </w:rPr>
      </w:pPr>
      <w:r w:rsidRPr="00A40562">
        <w:rPr>
          <w:sz w:val="24"/>
          <w:szCs w:val="24"/>
        </w:rPr>
        <w:t>rok 2018</w:t>
      </w:r>
      <w:r w:rsidR="00F85EFB" w:rsidRPr="00A40562">
        <w:rPr>
          <w:sz w:val="24"/>
          <w:szCs w:val="24"/>
        </w:rPr>
        <w:t>, kwota</w:t>
      </w:r>
      <w:r w:rsidR="00A40562" w:rsidRPr="00A40562">
        <w:rPr>
          <w:sz w:val="24"/>
          <w:szCs w:val="24"/>
        </w:rPr>
        <w:t xml:space="preserve"> 4.510.000,00</w:t>
      </w:r>
      <w:r w:rsidR="005F4463" w:rsidRPr="00A40562">
        <w:rPr>
          <w:sz w:val="24"/>
          <w:szCs w:val="24"/>
        </w:rPr>
        <w:t xml:space="preserve"> zł</w:t>
      </w:r>
      <w:r w:rsidR="00A40562" w:rsidRPr="00A40562">
        <w:rPr>
          <w:sz w:val="24"/>
          <w:szCs w:val="24"/>
        </w:rPr>
        <w:t xml:space="preserve">, nadwyżka z lat </w:t>
      </w:r>
      <w:r w:rsidR="00A40562" w:rsidRPr="000A5E69">
        <w:rPr>
          <w:sz w:val="24"/>
          <w:szCs w:val="24"/>
        </w:rPr>
        <w:t xml:space="preserve">ubiegłych w kwocie 3.310.000,00 zł oraz </w:t>
      </w:r>
      <w:r w:rsidR="00F85EFB" w:rsidRPr="000A5E69">
        <w:rPr>
          <w:sz w:val="24"/>
          <w:szCs w:val="24"/>
        </w:rPr>
        <w:t xml:space="preserve">zwrot pożyczek przez </w:t>
      </w:r>
      <w:r w:rsidR="00F85EFB" w:rsidRPr="00EC5CD6">
        <w:rPr>
          <w:sz w:val="24"/>
          <w:szCs w:val="24"/>
        </w:rPr>
        <w:t>mieszkańców Nowego Warpna</w:t>
      </w:r>
      <w:r w:rsidR="00A40562" w:rsidRPr="00EC5CD6">
        <w:rPr>
          <w:sz w:val="24"/>
          <w:szCs w:val="24"/>
        </w:rPr>
        <w:t xml:space="preserve"> w kwocie 200.000,00 i Powiat Policki 1.000.000,00 zł;</w:t>
      </w:r>
    </w:p>
    <w:p w:rsidR="00BE6B73" w:rsidRPr="00EC5CD6" w:rsidRDefault="004F2E82" w:rsidP="00BE6B73">
      <w:pPr>
        <w:pStyle w:val="Akapitzlist1"/>
        <w:numPr>
          <w:ilvl w:val="0"/>
          <w:numId w:val="5"/>
        </w:numPr>
        <w:jc w:val="both"/>
        <w:rPr>
          <w:sz w:val="24"/>
          <w:szCs w:val="24"/>
        </w:rPr>
      </w:pPr>
      <w:r w:rsidRPr="00EC5CD6">
        <w:rPr>
          <w:sz w:val="24"/>
          <w:szCs w:val="24"/>
        </w:rPr>
        <w:t>rok 2019</w:t>
      </w:r>
      <w:r w:rsidR="00D74D27" w:rsidRPr="00EC5CD6">
        <w:rPr>
          <w:sz w:val="24"/>
          <w:szCs w:val="24"/>
        </w:rPr>
        <w:t xml:space="preserve">, kwota </w:t>
      </w:r>
      <w:r w:rsidR="000A5E69" w:rsidRPr="00EC5CD6">
        <w:rPr>
          <w:sz w:val="24"/>
          <w:szCs w:val="24"/>
        </w:rPr>
        <w:t xml:space="preserve"> 3.450.000,00</w:t>
      </w:r>
      <w:r w:rsidR="005F4463" w:rsidRPr="00EC5CD6">
        <w:rPr>
          <w:sz w:val="24"/>
          <w:szCs w:val="24"/>
        </w:rPr>
        <w:t xml:space="preserve"> zł</w:t>
      </w:r>
      <w:r w:rsidR="000A5E69" w:rsidRPr="00EC5CD6">
        <w:rPr>
          <w:sz w:val="24"/>
          <w:szCs w:val="24"/>
        </w:rPr>
        <w:t xml:space="preserve">, nadwyżka z lat poprzednich w kwocie 2.300.000,00 oraz </w:t>
      </w:r>
      <w:r w:rsidR="00D74D27" w:rsidRPr="00EC5CD6">
        <w:rPr>
          <w:sz w:val="24"/>
          <w:szCs w:val="24"/>
        </w:rPr>
        <w:t xml:space="preserve"> zwrot pożyczek przez mieszkańców Nowego Warpna 200.000,00 zł, 1.000.000,00 zł zwro</w:t>
      </w:r>
      <w:r w:rsidR="0080780D" w:rsidRPr="00EC5CD6">
        <w:rPr>
          <w:sz w:val="24"/>
          <w:szCs w:val="24"/>
        </w:rPr>
        <w:t>t pożyczki z Powiatu Polickiego</w:t>
      </w:r>
      <w:r w:rsidR="000A5E69" w:rsidRPr="00EC5CD6">
        <w:rPr>
          <w:sz w:val="24"/>
          <w:szCs w:val="24"/>
        </w:rPr>
        <w:t>;</w:t>
      </w:r>
    </w:p>
    <w:p w:rsidR="0080780D" w:rsidRPr="002705C4" w:rsidRDefault="004F2E82" w:rsidP="0080780D">
      <w:pPr>
        <w:pStyle w:val="Akapitzlist1"/>
        <w:numPr>
          <w:ilvl w:val="0"/>
          <w:numId w:val="5"/>
        </w:numPr>
        <w:jc w:val="both"/>
        <w:rPr>
          <w:sz w:val="24"/>
          <w:szCs w:val="24"/>
        </w:rPr>
      </w:pPr>
      <w:r w:rsidRPr="00EC5CD6">
        <w:rPr>
          <w:sz w:val="24"/>
          <w:szCs w:val="24"/>
        </w:rPr>
        <w:t>rok 2020</w:t>
      </w:r>
      <w:r w:rsidR="00EC5CD6" w:rsidRPr="00EC5CD6">
        <w:rPr>
          <w:sz w:val="24"/>
          <w:szCs w:val="24"/>
        </w:rPr>
        <w:t>, kwota 3.300.000,00</w:t>
      </w:r>
      <w:r w:rsidR="005F4463" w:rsidRPr="00EC5CD6">
        <w:rPr>
          <w:sz w:val="24"/>
          <w:szCs w:val="24"/>
        </w:rPr>
        <w:t xml:space="preserve"> zł</w:t>
      </w:r>
      <w:r w:rsidR="0080780D" w:rsidRPr="00EC5CD6">
        <w:rPr>
          <w:sz w:val="24"/>
          <w:szCs w:val="24"/>
        </w:rPr>
        <w:t>, nadwyżka z lat poprzedn</w:t>
      </w:r>
      <w:r w:rsidR="00EC5CD6" w:rsidRPr="00EC5CD6">
        <w:rPr>
          <w:sz w:val="24"/>
          <w:szCs w:val="24"/>
        </w:rPr>
        <w:t>ich 2.150.000,00</w:t>
      </w:r>
      <w:r w:rsidR="0080780D" w:rsidRPr="00EC5CD6">
        <w:rPr>
          <w:sz w:val="24"/>
          <w:szCs w:val="24"/>
        </w:rPr>
        <w:t xml:space="preserve"> zł, zwrot pożyczek przez mieszkańców Nowego Warpna 200.000,00 zł, 1.000.000,00 zł zwrot pożyczki z Powiatu Polickiego.</w:t>
      </w:r>
    </w:p>
    <w:p w:rsidR="0080780D" w:rsidRPr="002705C4" w:rsidRDefault="0080780D" w:rsidP="0080780D">
      <w:pPr>
        <w:pStyle w:val="Akapitzlist1"/>
        <w:ind w:firstLine="0"/>
        <w:jc w:val="both"/>
        <w:rPr>
          <w:sz w:val="24"/>
          <w:szCs w:val="24"/>
        </w:rPr>
      </w:pPr>
    </w:p>
    <w:p w:rsidR="00BE6B73" w:rsidRPr="002705C4" w:rsidRDefault="002B3C42" w:rsidP="00BE6B73">
      <w:pPr>
        <w:pStyle w:val="Akapitzlist1"/>
        <w:keepNext/>
        <w:numPr>
          <w:ilvl w:val="0"/>
          <w:numId w:val="4"/>
        </w:numPr>
        <w:tabs>
          <w:tab w:val="left" w:pos="360"/>
        </w:tabs>
        <w:spacing w:before="240"/>
        <w:ind w:left="0" w:firstLine="0"/>
        <w:jc w:val="both"/>
        <w:rPr>
          <w:sz w:val="24"/>
          <w:szCs w:val="24"/>
        </w:rPr>
      </w:pPr>
      <w:r w:rsidRPr="002705C4">
        <w:rPr>
          <w:sz w:val="24"/>
          <w:szCs w:val="24"/>
        </w:rPr>
        <w:t>Dotyczy rozchodów z lat 2017 - 2020</w:t>
      </w:r>
      <w:r w:rsidR="00D16CBA" w:rsidRPr="002705C4">
        <w:rPr>
          <w:sz w:val="24"/>
          <w:szCs w:val="24"/>
        </w:rPr>
        <w:t xml:space="preserve">  wykazanych w poz.5</w:t>
      </w:r>
      <w:r w:rsidR="00BE6B73" w:rsidRPr="002705C4">
        <w:rPr>
          <w:sz w:val="24"/>
          <w:szCs w:val="24"/>
        </w:rPr>
        <w:t>:</w:t>
      </w:r>
    </w:p>
    <w:p w:rsidR="00BE6B73" w:rsidRPr="002705C4" w:rsidRDefault="00BE6B73" w:rsidP="00BE6B73">
      <w:pPr>
        <w:pStyle w:val="Akapitzlist1"/>
        <w:spacing w:before="240"/>
        <w:ind w:left="0" w:firstLine="0"/>
        <w:jc w:val="both"/>
        <w:rPr>
          <w:sz w:val="24"/>
          <w:szCs w:val="24"/>
        </w:rPr>
      </w:pPr>
      <w:r w:rsidRPr="002705C4">
        <w:rPr>
          <w:sz w:val="24"/>
          <w:szCs w:val="24"/>
        </w:rPr>
        <w:t>Objaśnienia:</w:t>
      </w:r>
    </w:p>
    <w:p w:rsidR="00BE6B73" w:rsidRPr="00BE0057" w:rsidRDefault="00BE6B73" w:rsidP="00BE6B73">
      <w:pPr>
        <w:pStyle w:val="Akapitzlist1"/>
        <w:ind w:left="0" w:firstLine="540"/>
        <w:jc w:val="both"/>
        <w:rPr>
          <w:sz w:val="24"/>
          <w:szCs w:val="24"/>
        </w:rPr>
      </w:pPr>
      <w:r w:rsidRPr="002705C4">
        <w:rPr>
          <w:sz w:val="24"/>
          <w:szCs w:val="24"/>
        </w:rPr>
        <w:t>Wartości zawarte w rozchodach s</w:t>
      </w:r>
      <w:r w:rsidR="008F6718" w:rsidRPr="002705C4">
        <w:rPr>
          <w:sz w:val="24"/>
          <w:szCs w:val="24"/>
        </w:rPr>
        <w:t>ą środkami przeznaczonymi na</w:t>
      </w:r>
      <w:r w:rsidRPr="002705C4">
        <w:rPr>
          <w:sz w:val="24"/>
          <w:szCs w:val="24"/>
        </w:rPr>
        <w:t>:</w:t>
      </w:r>
    </w:p>
    <w:p w:rsidR="00BE6B73" w:rsidRPr="00BE0057" w:rsidRDefault="003446C4" w:rsidP="00BE6B73">
      <w:pPr>
        <w:pStyle w:val="Akapitzlist1"/>
        <w:numPr>
          <w:ilvl w:val="0"/>
          <w:numId w:val="6"/>
        </w:numPr>
        <w:jc w:val="both"/>
        <w:rPr>
          <w:sz w:val="24"/>
          <w:szCs w:val="24"/>
        </w:rPr>
      </w:pPr>
      <w:r w:rsidRPr="00BE0057">
        <w:rPr>
          <w:sz w:val="24"/>
          <w:szCs w:val="24"/>
        </w:rPr>
        <w:t>rok 2017</w:t>
      </w:r>
      <w:r w:rsidR="00230DD4" w:rsidRPr="00BE0057">
        <w:rPr>
          <w:sz w:val="24"/>
          <w:szCs w:val="24"/>
        </w:rPr>
        <w:t xml:space="preserve">, kwota </w:t>
      </w:r>
      <w:r w:rsidR="00EB3F64" w:rsidRPr="00BE0057">
        <w:rPr>
          <w:sz w:val="24"/>
          <w:szCs w:val="24"/>
        </w:rPr>
        <w:t xml:space="preserve"> </w:t>
      </w:r>
      <w:r w:rsidR="006D6C2D" w:rsidRPr="00BE0057">
        <w:rPr>
          <w:sz w:val="24"/>
          <w:szCs w:val="24"/>
        </w:rPr>
        <w:t xml:space="preserve">   216.360,00 zł</w:t>
      </w:r>
      <w:r w:rsidR="00EB3F64" w:rsidRPr="00BE0057">
        <w:rPr>
          <w:sz w:val="24"/>
          <w:szCs w:val="24"/>
        </w:rPr>
        <w:t xml:space="preserve"> </w:t>
      </w:r>
      <w:r w:rsidR="008F6718" w:rsidRPr="00BE0057">
        <w:rPr>
          <w:sz w:val="24"/>
          <w:szCs w:val="24"/>
        </w:rPr>
        <w:t xml:space="preserve"> lokaty</w:t>
      </w:r>
    </w:p>
    <w:p w:rsidR="00BE6B73" w:rsidRPr="00BE0057" w:rsidRDefault="003446C4" w:rsidP="00BE6B73">
      <w:pPr>
        <w:pStyle w:val="Akapitzlist1"/>
        <w:numPr>
          <w:ilvl w:val="0"/>
          <w:numId w:val="6"/>
        </w:numPr>
        <w:jc w:val="both"/>
        <w:rPr>
          <w:sz w:val="24"/>
          <w:szCs w:val="24"/>
        </w:rPr>
      </w:pPr>
      <w:r w:rsidRPr="00BE0057">
        <w:rPr>
          <w:sz w:val="24"/>
          <w:szCs w:val="24"/>
        </w:rPr>
        <w:t>rok 2018</w:t>
      </w:r>
      <w:r w:rsidR="006D6C2D" w:rsidRPr="00BE0057">
        <w:rPr>
          <w:sz w:val="24"/>
          <w:szCs w:val="24"/>
        </w:rPr>
        <w:t>, kwota  1.202.163,20</w:t>
      </w:r>
      <w:r w:rsidR="00BE6B73" w:rsidRPr="00BE0057">
        <w:rPr>
          <w:sz w:val="24"/>
          <w:szCs w:val="24"/>
        </w:rPr>
        <w:t xml:space="preserve"> zł</w:t>
      </w:r>
      <w:r w:rsidR="00EB3F64" w:rsidRPr="00BE0057">
        <w:rPr>
          <w:sz w:val="24"/>
          <w:szCs w:val="24"/>
        </w:rPr>
        <w:t>, lokaty</w:t>
      </w:r>
    </w:p>
    <w:p w:rsidR="00BE6B73" w:rsidRPr="00BE0057" w:rsidRDefault="00EB3F64" w:rsidP="00BE6B73">
      <w:pPr>
        <w:pStyle w:val="Akapitzlist1"/>
        <w:numPr>
          <w:ilvl w:val="0"/>
          <w:numId w:val="6"/>
        </w:numPr>
        <w:jc w:val="both"/>
        <w:rPr>
          <w:sz w:val="24"/>
          <w:szCs w:val="24"/>
        </w:rPr>
      </w:pPr>
      <w:r w:rsidRPr="00BE0057">
        <w:rPr>
          <w:sz w:val="24"/>
          <w:szCs w:val="24"/>
        </w:rPr>
        <w:t>rok 201</w:t>
      </w:r>
      <w:r w:rsidR="003446C4" w:rsidRPr="00BE0057">
        <w:rPr>
          <w:sz w:val="24"/>
          <w:szCs w:val="24"/>
        </w:rPr>
        <w:t>9</w:t>
      </w:r>
      <w:r w:rsidRPr="00BE0057">
        <w:rPr>
          <w:sz w:val="24"/>
          <w:szCs w:val="24"/>
        </w:rPr>
        <w:t xml:space="preserve">, kwota  </w:t>
      </w:r>
      <w:r w:rsidR="006D6C2D" w:rsidRPr="00BE0057">
        <w:rPr>
          <w:sz w:val="24"/>
          <w:szCs w:val="24"/>
        </w:rPr>
        <w:t>1.176.561,19</w:t>
      </w:r>
      <w:r w:rsidR="00BE6B73" w:rsidRPr="00BE0057">
        <w:rPr>
          <w:sz w:val="24"/>
          <w:szCs w:val="24"/>
        </w:rPr>
        <w:t xml:space="preserve"> zł</w:t>
      </w:r>
      <w:r w:rsidRPr="00BE0057">
        <w:rPr>
          <w:sz w:val="24"/>
          <w:szCs w:val="24"/>
        </w:rPr>
        <w:t>, lokaty</w:t>
      </w:r>
    </w:p>
    <w:p w:rsidR="00BE6B73" w:rsidRPr="00BE0057" w:rsidRDefault="003446C4" w:rsidP="00BE6B73">
      <w:pPr>
        <w:pStyle w:val="Akapitzlist1"/>
        <w:numPr>
          <w:ilvl w:val="0"/>
          <w:numId w:val="6"/>
        </w:numPr>
        <w:jc w:val="both"/>
        <w:rPr>
          <w:sz w:val="24"/>
          <w:szCs w:val="24"/>
        </w:rPr>
      </w:pPr>
      <w:r w:rsidRPr="00BE0057">
        <w:rPr>
          <w:sz w:val="24"/>
          <w:szCs w:val="24"/>
        </w:rPr>
        <w:t>rok 2020</w:t>
      </w:r>
      <w:r w:rsidR="00EB3F64" w:rsidRPr="00BE0057">
        <w:rPr>
          <w:sz w:val="24"/>
          <w:szCs w:val="24"/>
        </w:rPr>
        <w:t xml:space="preserve">, kwota  </w:t>
      </w:r>
      <w:r w:rsidR="006D6C2D" w:rsidRPr="00BE0057">
        <w:rPr>
          <w:sz w:val="24"/>
          <w:szCs w:val="24"/>
        </w:rPr>
        <w:t xml:space="preserve">1.176.402,42 </w:t>
      </w:r>
      <w:r w:rsidR="00EB3F64" w:rsidRPr="00BE0057">
        <w:rPr>
          <w:sz w:val="24"/>
          <w:szCs w:val="24"/>
        </w:rPr>
        <w:t xml:space="preserve">zł, lokaty. </w:t>
      </w:r>
    </w:p>
    <w:p w:rsidR="00BE6B73" w:rsidRPr="00BE0057" w:rsidRDefault="00BE6B73" w:rsidP="00BE6B73">
      <w:pPr>
        <w:pStyle w:val="Akapitzlist1"/>
        <w:keepNext/>
        <w:numPr>
          <w:ilvl w:val="0"/>
          <w:numId w:val="4"/>
        </w:numPr>
        <w:tabs>
          <w:tab w:val="left" w:pos="360"/>
        </w:tabs>
        <w:spacing w:before="240"/>
        <w:ind w:left="0" w:firstLine="0"/>
        <w:jc w:val="both"/>
        <w:rPr>
          <w:sz w:val="24"/>
          <w:szCs w:val="24"/>
        </w:rPr>
      </w:pPr>
      <w:r w:rsidRPr="00BE0057">
        <w:rPr>
          <w:sz w:val="24"/>
          <w:szCs w:val="24"/>
        </w:rPr>
        <w:t>Dotyczy długu publicznego na koniec każdego roku   wykazanych w poz.7:</w:t>
      </w:r>
    </w:p>
    <w:p w:rsidR="00BE6B73" w:rsidRPr="00BE0057" w:rsidRDefault="00BE6B73" w:rsidP="00BE6B73">
      <w:pPr>
        <w:pStyle w:val="Akapitzlist1"/>
        <w:spacing w:before="240"/>
        <w:ind w:left="0" w:firstLine="0"/>
        <w:jc w:val="both"/>
        <w:rPr>
          <w:sz w:val="24"/>
          <w:szCs w:val="24"/>
        </w:rPr>
      </w:pPr>
      <w:r w:rsidRPr="00BE0057">
        <w:rPr>
          <w:sz w:val="24"/>
          <w:szCs w:val="24"/>
        </w:rPr>
        <w:t>Objaśnienia:</w:t>
      </w:r>
    </w:p>
    <w:p w:rsidR="00BE6B73" w:rsidRPr="00BE0057" w:rsidRDefault="00BE6B73" w:rsidP="009D46A3">
      <w:pPr>
        <w:pStyle w:val="Akapitzlist1"/>
        <w:spacing w:before="240"/>
        <w:ind w:left="0" w:firstLine="0"/>
        <w:jc w:val="both"/>
        <w:rPr>
          <w:sz w:val="24"/>
          <w:szCs w:val="24"/>
        </w:rPr>
      </w:pPr>
      <w:r w:rsidRPr="00BE0057">
        <w:t xml:space="preserve">          </w:t>
      </w:r>
      <w:r w:rsidRPr="00BE0057">
        <w:rPr>
          <w:sz w:val="24"/>
          <w:szCs w:val="24"/>
        </w:rPr>
        <w:t xml:space="preserve">Gmina </w:t>
      </w:r>
      <w:r w:rsidR="00D67D2B" w:rsidRPr="00BE0057">
        <w:rPr>
          <w:sz w:val="24"/>
          <w:szCs w:val="24"/>
        </w:rPr>
        <w:t>nie planuje w latach 2017</w:t>
      </w:r>
      <w:r w:rsidR="005E3EDF" w:rsidRPr="00BE0057">
        <w:rPr>
          <w:sz w:val="24"/>
          <w:szCs w:val="24"/>
        </w:rPr>
        <w:t xml:space="preserve"> – </w:t>
      </w:r>
      <w:r w:rsidR="00D67D2B" w:rsidRPr="00BE0057">
        <w:rPr>
          <w:sz w:val="24"/>
          <w:szCs w:val="24"/>
        </w:rPr>
        <w:t>2020</w:t>
      </w:r>
      <w:r w:rsidRPr="00BE0057">
        <w:rPr>
          <w:sz w:val="24"/>
          <w:szCs w:val="24"/>
        </w:rPr>
        <w:t xml:space="preserve"> zaciągać kredytów lub pożyczek.</w:t>
      </w:r>
    </w:p>
    <w:sectPr w:rsidR="00BE6B73" w:rsidRPr="00BE0057" w:rsidSect="00DB3A7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8E3358"/>
    <w:multiLevelType w:val="hybridMultilevel"/>
    <w:tmpl w:val="2DD239C6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54734D"/>
    <w:multiLevelType w:val="hybridMultilevel"/>
    <w:tmpl w:val="273EE16C"/>
    <w:lvl w:ilvl="0" w:tplc="445033D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862302"/>
    <w:multiLevelType w:val="hybridMultilevel"/>
    <w:tmpl w:val="167CE2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9935E3"/>
    <w:multiLevelType w:val="hybridMultilevel"/>
    <w:tmpl w:val="23E68EA6"/>
    <w:lvl w:ilvl="0" w:tplc="445033D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3F6337"/>
    <w:multiLevelType w:val="hybridMultilevel"/>
    <w:tmpl w:val="E0D26234"/>
    <w:lvl w:ilvl="0" w:tplc="445033D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F565C43"/>
    <w:multiLevelType w:val="hybridMultilevel"/>
    <w:tmpl w:val="644C4EAE"/>
    <w:lvl w:ilvl="0" w:tplc="445033D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834"/>
    <w:rsid w:val="00036336"/>
    <w:rsid w:val="00057D28"/>
    <w:rsid w:val="0006250E"/>
    <w:rsid w:val="000730D8"/>
    <w:rsid w:val="000A5E69"/>
    <w:rsid w:val="000B66E2"/>
    <w:rsid w:val="000C2910"/>
    <w:rsid w:val="000C55CC"/>
    <w:rsid w:val="0011404A"/>
    <w:rsid w:val="001C4304"/>
    <w:rsid w:val="001D412B"/>
    <w:rsid w:val="00230D85"/>
    <w:rsid w:val="00230DD4"/>
    <w:rsid w:val="00234105"/>
    <w:rsid w:val="002705C4"/>
    <w:rsid w:val="002A2834"/>
    <w:rsid w:val="002B3C42"/>
    <w:rsid w:val="002E0359"/>
    <w:rsid w:val="002F14D4"/>
    <w:rsid w:val="003446C4"/>
    <w:rsid w:val="00367909"/>
    <w:rsid w:val="003949E5"/>
    <w:rsid w:val="003C6B29"/>
    <w:rsid w:val="0041131C"/>
    <w:rsid w:val="004273F5"/>
    <w:rsid w:val="004A17DE"/>
    <w:rsid w:val="004F2E82"/>
    <w:rsid w:val="0056089C"/>
    <w:rsid w:val="0056380E"/>
    <w:rsid w:val="0057711E"/>
    <w:rsid w:val="00587273"/>
    <w:rsid w:val="005E13E7"/>
    <w:rsid w:val="005E3EDF"/>
    <w:rsid w:val="005F4463"/>
    <w:rsid w:val="006106F8"/>
    <w:rsid w:val="00640208"/>
    <w:rsid w:val="00646A07"/>
    <w:rsid w:val="00680377"/>
    <w:rsid w:val="006862D8"/>
    <w:rsid w:val="00686CF1"/>
    <w:rsid w:val="006B32BB"/>
    <w:rsid w:val="006D6C2D"/>
    <w:rsid w:val="006E6038"/>
    <w:rsid w:val="0074557E"/>
    <w:rsid w:val="007D3CD4"/>
    <w:rsid w:val="007D5C13"/>
    <w:rsid w:val="0080780D"/>
    <w:rsid w:val="008101BD"/>
    <w:rsid w:val="008C6155"/>
    <w:rsid w:val="008F0318"/>
    <w:rsid w:val="008F6718"/>
    <w:rsid w:val="00900DCF"/>
    <w:rsid w:val="009D46A3"/>
    <w:rsid w:val="00A12DAF"/>
    <w:rsid w:val="00A40562"/>
    <w:rsid w:val="00AB5AAD"/>
    <w:rsid w:val="00B12135"/>
    <w:rsid w:val="00B92177"/>
    <w:rsid w:val="00BC5FD2"/>
    <w:rsid w:val="00BE0057"/>
    <w:rsid w:val="00BE6B73"/>
    <w:rsid w:val="00C251E7"/>
    <w:rsid w:val="00C9113E"/>
    <w:rsid w:val="00D16CBA"/>
    <w:rsid w:val="00D53FB8"/>
    <w:rsid w:val="00D67D2B"/>
    <w:rsid w:val="00D74D27"/>
    <w:rsid w:val="00D936AF"/>
    <w:rsid w:val="00DB3A7A"/>
    <w:rsid w:val="00E75D28"/>
    <w:rsid w:val="00EB3F64"/>
    <w:rsid w:val="00EC56A5"/>
    <w:rsid w:val="00EC5CD6"/>
    <w:rsid w:val="00F245C3"/>
    <w:rsid w:val="00F8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24784E-1C74-4523-979A-672F310B9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6B73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E6B73"/>
    <w:pPr>
      <w:ind w:left="720"/>
    </w:pPr>
  </w:style>
  <w:style w:type="paragraph" w:styleId="Tekstpodstawowy">
    <w:name w:val="Body Text"/>
    <w:basedOn w:val="Normalny"/>
    <w:link w:val="TekstpodstawowyZnak"/>
    <w:unhideWhenUsed/>
    <w:rsid w:val="005E13E7"/>
    <w:pPr>
      <w:ind w:firstLine="0"/>
      <w:jc w:val="both"/>
    </w:pPr>
    <w:rPr>
      <w:sz w:val="22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E13E7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7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514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Jędrzejczak</dc:creator>
  <cp:keywords/>
  <dc:description/>
  <cp:lastModifiedBy>Jolanta Jędrzejczak</cp:lastModifiedBy>
  <cp:revision>79</cp:revision>
  <dcterms:created xsi:type="dcterms:W3CDTF">2014-11-07T11:51:00Z</dcterms:created>
  <dcterms:modified xsi:type="dcterms:W3CDTF">2016-12-22T10:55:00Z</dcterms:modified>
</cp:coreProperties>
</file>